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7243E" w14:textId="77777777" w:rsidR="004633C0" w:rsidRPr="006C226E" w:rsidRDefault="004633C0" w:rsidP="00463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C226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1D2D75DB" wp14:editId="740F068E">
            <wp:simplePos x="0" y="0"/>
            <wp:positionH relativeFrom="column">
              <wp:posOffset>5482590</wp:posOffset>
            </wp:positionH>
            <wp:positionV relativeFrom="paragraph">
              <wp:posOffset>-295275</wp:posOffset>
            </wp:positionV>
            <wp:extent cx="911860" cy="9144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35" t="6834" r="13637" b="17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226E">
        <w:rPr>
          <w:rFonts w:ascii="Times New Roman" w:eastAsia="Times New Roman" w:hAnsi="Times New Roman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 wp14:anchorId="7F7B7808" wp14:editId="3EB8D440">
            <wp:simplePos x="0" y="0"/>
            <wp:positionH relativeFrom="column">
              <wp:posOffset>-158115</wp:posOffset>
            </wp:positionH>
            <wp:positionV relativeFrom="paragraph">
              <wp:posOffset>-161925</wp:posOffset>
            </wp:positionV>
            <wp:extent cx="781050" cy="7239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226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ХХХ</w:t>
      </w:r>
      <w:r w:rsidRPr="006C226E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III</w:t>
      </w:r>
      <w:r w:rsidRPr="006C226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6C226E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BETERA</w:t>
      </w:r>
      <w:r w:rsidRPr="006C226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- чемпионат Республики Беларусь </w:t>
      </w:r>
      <w:r w:rsidRPr="006C226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 xml:space="preserve">по баскетболу среди мужских и женских команд </w:t>
      </w:r>
      <w:r w:rsidRPr="006C226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сезона 2024-2025 гг.</w:t>
      </w:r>
    </w:p>
    <w:p w14:paraId="7B062A0C" w14:textId="77777777" w:rsidR="004633C0" w:rsidRPr="006C226E" w:rsidRDefault="004633C0" w:rsidP="004633C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6881229" w14:textId="77777777" w:rsidR="004633C0" w:rsidRPr="006C226E" w:rsidRDefault="004633C0" w:rsidP="004633C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C226E">
        <w:rPr>
          <w:rFonts w:ascii="Times New Roman" w:hAnsi="Times New Roman" w:cs="Times New Roman"/>
          <w:b/>
          <w:bCs/>
          <w:sz w:val="30"/>
          <w:szCs w:val="30"/>
        </w:rPr>
        <w:t>ОБЯЗАТЕЛ</w:t>
      </w:r>
      <w:bookmarkStart w:id="0" w:name="_GoBack"/>
      <w:bookmarkEnd w:id="0"/>
      <w:r w:rsidRPr="006C226E">
        <w:rPr>
          <w:rFonts w:ascii="Times New Roman" w:hAnsi="Times New Roman" w:cs="Times New Roman"/>
          <w:b/>
          <w:bCs/>
          <w:sz w:val="30"/>
          <w:szCs w:val="30"/>
        </w:rPr>
        <w:t>ЬСТВО</w:t>
      </w:r>
    </w:p>
    <w:p w14:paraId="51DA6ECF" w14:textId="77777777" w:rsidR="00A92691" w:rsidRDefault="00A92691" w:rsidP="002454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D9CE25" w14:textId="77777777" w:rsidR="00423DAF" w:rsidRDefault="00423DAF" w:rsidP="002454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2FB5C7" w14:textId="77777777" w:rsidR="004633C0" w:rsidRPr="001A1D68" w:rsidRDefault="004633C0" w:rsidP="004633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D68">
        <w:rPr>
          <w:rFonts w:ascii="Times New Roman" w:hAnsi="Times New Roman" w:cs="Times New Roman"/>
          <w:sz w:val="24"/>
          <w:szCs w:val="24"/>
        </w:rPr>
        <w:t>Я, нижеподписавшийся (-</w:t>
      </w:r>
      <w:proofErr w:type="spellStart"/>
      <w:r w:rsidRPr="001A1D68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proofErr w:type="gramStart"/>
      <w:r w:rsidRPr="001A1D68">
        <w:rPr>
          <w:rFonts w:ascii="Times New Roman" w:hAnsi="Times New Roman" w:cs="Times New Roman"/>
          <w:sz w:val="24"/>
          <w:szCs w:val="24"/>
        </w:rPr>
        <w:t>),_</w:t>
      </w:r>
      <w:proofErr w:type="gramEnd"/>
      <w:r w:rsidRPr="001A1D68">
        <w:rPr>
          <w:rFonts w:ascii="Times New Roman" w:hAnsi="Times New Roman" w:cs="Times New Roman"/>
          <w:sz w:val="24"/>
          <w:szCs w:val="24"/>
        </w:rPr>
        <w:t>________________________________________________,</w:t>
      </w:r>
    </w:p>
    <w:p w14:paraId="6C5D57C6" w14:textId="77777777" w:rsidR="004633C0" w:rsidRPr="001A1D68" w:rsidRDefault="004633C0" w:rsidP="004633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D68">
        <w:rPr>
          <w:rFonts w:ascii="Times New Roman" w:hAnsi="Times New Roman" w:cs="Times New Roman"/>
          <w:sz w:val="24"/>
          <w:szCs w:val="24"/>
        </w:rPr>
        <w:t>принимающий (-</w:t>
      </w:r>
      <w:proofErr w:type="spellStart"/>
      <w:r w:rsidRPr="001A1D6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A1D68">
        <w:rPr>
          <w:rFonts w:ascii="Times New Roman" w:hAnsi="Times New Roman" w:cs="Times New Roman"/>
          <w:sz w:val="24"/>
          <w:szCs w:val="24"/>
        </w:rPr>
        <w:t xml:space="preserve">) 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BETERA</w:t>
      </w:r>
      <w:r w:rsidRPr="006C22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C226E">
        <w:rPr>
          <w:rFonts w:ascii="Times New Roman" w:hAnsi="Times New Roman" w:cs="Times New Roman"/>
          <w:sz w:val="24"/>
          <w:szCs w:val="24"/>
        </w:rPr>
        <w:t xml:space="preserve"> </w:t>
      </w:r>
      <w:r w:rsidRPr="001A1D68">
        <w:rPr>
          <w:rFonts w:ascii="Times New Roman" w:hAnsi="Times New Roman" w:cs="Times New Roman"/>
          <w:sz w:val="24"/>
          <w:szCs w:val="24"/>
        </w:rPr>
        <w:t xml:space="preserve">Кубке и </w:t>
      </w:r>
      <w:r>
        <w:rPr>
          <w:rFonts w:ascii="Times New Roman" w:hAnsi="Times New Roman" w:cs="Times New Roman"/>
          <w:sz w:val="24"/>
          <w:szCs w:val="24"/>
          <w:lang w:val="en-US"/>
        </w:rPr>
        <w:t>BETERA</w:t>
      </w:r>
      <w:r w:rsidRPr="006C22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C226E">
        <w:rPr>
          <w:rFonts w:ascii="Times New Roman" w:hAnsi="Times New Roman" w:cs="Times New Roman"/>
          <w:sz w:val="24"/>
          <w:szCs w:val="24"/>
        </w:rPr>
        <w:t xml:space="preserve"> </w:t>
      </w:r>
      <w:r w:rsidRPr="001A1D68">
        <w:rPr>
          <w:rFonts w:ascii="Times New Roman" w:hAnsi="Times New Roman" w:cs="Times New Roman"/>
          <w:sz w:val="24"/>
          <w:szCs w:val="24"/>
        </w:rPr>
        <w:t xml:space="preserve">чемпионате Республики Беларусь по баскетболу среди мужских и женских команд сезона </w:t>
      </w:r>
      <w:r w:rsidRPr="006C226E">
        <w:rPr>
          <w:rFonts w:ascii="Times New Roman" w:hAnsi="Times New Roman" w:cs="Times New Roman"/>
          <w:sz w:val="24"/>
          <w:szCs w:val="24"/>
        </w:rPr>
        <w:t>2024</w:t>
      </w:r>
      <w:r w:rsidRPr="001A1D68">
        <w:rPr>
          <w:rFonts w:ascii="Times New Roman" w:hAnsi="Times New Roman" w:cs="Times New Roman"/>
          <w:sz w:val="24"/>
          <w:szCs w:val="24"/>
        </w:rPr>
        <w:t>-202</w:t>
      </w:r>
      <w:r w:rsidRPr="006C226E">
        <w:rPr>
          <w:rFonts w:ascii="Times New Roman" w:hAnsi="Times New Roman" w:cs="Times New Roman"/>
          <w:sz w:val="24"/>
          <w:szCs w:val="24"/>
        </w:rPr>
        <w:t>5</w:t>
      </w:r>
      <w:r w:rsidRPr="001A1D68">
        <w:rPr>
          <w:rFonts w:ascii="Times New Roman" w:hAnsi="Times New Roman" w:cs="Times New Roman"/>
          <w:sz w:val="24"/>
          <w:szCs w:val="24"/>
        </w:rPr>
        <w:t xml:space="preserve"> гг. (далее </w:t>
      </w:r>
      <w:proofErr w:type="gramStart"/>
      <w:r w:rsidRPr="001A1D68">
        <w:rPr>
          <w:rFonts w:ascii="Times New Roman" w:hAnsi="Times New Roman" w:cs="Times New Roman"/>
          <w:sz w:val="24"/>
          <w:szCs w:val="24"/>
        </w:rPr>
        <w:t>-  Чемпионат</w:t>
      </w:r>
      <w:proofErr w:type="gramEnd"/>
      <w:r w:rsidRPr="001A1D68">
        <w:rPr>
          <w:rFonts w:ascii="Times New Roman" w:hAnsi="Times New Roman" w:cs="Times New Roman"/>
          <w:sz w:val="24"/>
          <w:szCs w:val="24"/>
        </w:rPr>
        <w:t>)</w:t>
      </w:r>
    </w:p>
    <w:p w14:paraId="37AF6224" w14:textId="77777777" w:rsidR="003340AD" w:rsidRPr="00245469" w:rsidRDefault="006D58D1" w:rsidP="002454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469">
        <w:rPr>
          <w:rFonts w:ascii="Times New Roman" w:hAnsi="Times New Roman" w:cs="Times New Roman"/>
          <w:sz w:val="24"/>
          <w:szCs w:val="24"/>
        </w:rPr>
        <w:t>в качестве 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судьи </w:t>
      </w:r>
      <w:r w:rsidRPr="00BF5ECA">
        <w:rPr>
          <w:rFonts w:ascii="Times New Roman" w:hAnsi="Times New Roman" w:cs="Times New Roman"/>
          <w:b/>
          <w:sz w:val="24"/>
          <w:szCs w:val="24"/>
          <w:u w:val="single"/>
        </w:rPr>
        <w:t xml:space="preserve">/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комиссара </w:t>
      </w:r>
      <w:r w:rsidRPr="00BF5ECA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секретаря </w:t>
      </w:r>
      <w:r w:rsidRPr="00BF5ECA">
        <w:rPr>
          <w:rFonts w:ascii="Times New Roman" w:hAnsi="Times New Roman" w:cs="Times New Roman"/>
          <w:b/>
          <w:sz w:val="24"/>
          <w:szCs w:val="24"/>
          <w:u w:val="single"/>
        </w:rPr>
        <w:t xml:space="preserve">/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статистика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5E54DBEA" w14:textId="77777777" w:rsidR="00626E13" w:rsidRPr="00245469" w:rsidRDefault="00626E13" w:rsidP="002454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857BDE" w14:textId="541B6BEC" w:rsidR="008F5F4C" w:rsidRPr="00245469" w:rsidRDefault="008F5F4C" w:rsidP="002454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469">
        <w:rPr>
          <w:rFonts w:ascii="Times New Roman" w:hAnsi="Times New Roman" w:cs="Times New Roman"/>
          <w:sz w:val="24"/>
          <w:szCs w:val="24"/>
        </w:rPr>
        <w:t xml:space="preserve">принимая во внимание </w:t>
      </w:r>
      <w:r w:rsidR="00DE2602" w:rsidRPr="00A43A01">
        <w:rPr>
          <w:rFonts w:ascii="Times New Roman" w:hAnsi="Times New Roman" w:cs="Times New Roman"/>
          <w:sz w:val="24"/>
          <w:szCs w:val="24"/>
        </w:rPr>
        <w:t>Регламент «</w:t>
      </w:r>
      <w:r w:rsidR="00C568D9" w:rsidRPr="00A43A01">
        <w:rPr>
          <w:rFonts w:ascii="Times New Roman" w:hAnsi="Times New Roman" w:cs="Times New Roman"/>
          <w:sz w:val="24"/>
          <w:szCs w:val="24"/>
        </w:rPr>
        <w:t>М</w:t>
      </w:r>
      <w:r w:rsidR="00DE2602" w:rsidRPr="00A43A01">
        <w:rPr>
          <w:rFonts w:ascii="Times New Roman" w:hAnsi="Times New Roman" w:cs="Times New Roman"/>
          <w:sz w:val="24"/>
          <w:szCs w:val="24"/>
        </w:rPr>
        <w:t>еждународной</w:t>
      </w:r>
      <w:r w:rsidR="00DE2602">
        <w:rPr>
          <w:rFonts w:ascii="Times New Roman" w:hAnsi="Times New Roman" w:cs="Times New Roman"/>
          <w:sz w:val="24"/>
          <w:szCs w:val="24"/>
        </w:rPr>
        <w:t xml:space="preserve"> федерации баскетбола» (</w:t>
      </w:r>
      <w:r w:rsidR="00DE2602">
        <w:rPr>
          <w:rFonts w:ascii="Times New Roman" w:hAnsi="Times New Roman" w:cs="Times New Roman"/>
          <w:sz w:val="24"/>
          <w:szCs w:val="24"/>
          <w:lang w:val="en-US"/>
        </w:rPr>
        <w:t>FIBA</w:t>
      </w:r>
      <w:r w:rsidR="00DE2602" w:rsidRPr="00DE2602">
        <w:rPr>
          <w:rFonts w:ascii="Times New Roman" w:hAnsi="Times New Roman" w:cs="Times New Roman"/>
          <w:sz w:val="24"/>
          <w:szCs w:val="24"/>
        </w:rPr>
        <w:t xml:space="preserve"> </w:t>
      </w:r>
      <w:r w:rsidR="00DE2602">
        <w:rPr>
          <w:rFonts w:ascii="Times New Roman" w:hAnsi="Times New Roman" w:cs="Times New Roman"/>
          <w:sz w:val="24"/>
          <w:szCs w:val="24"/>
          <w:lang w:val="en-US"/>
        </w:rPr>
        <w:t>Internal</w:t>
      </w:r>
      <w:r w:rsidR="00DE2602" w:rsidRPr="00DE2602">
        <w:rPr>
          <w:rFonts w:ascii="Times New Roman" w:hAnsi="Times New Roman" w:cs="Times New Roman"/>
          <w:sz w:val="24"/>
          <w:szCs w:val="24"/>
        </w:rPr>
        <w:t xml:space="preserve"> </w:t>
      </w:r>
      <w:r w:rsidR="00DE2602">
        <w:rPr>
          <w:rFonts w:ascii="Times New Roman" w:hAnsi="Times New Roman" w:cs="Times New Roman"/>
          <w:sz w:val="24"/>
          <w:szCs w:val="24"/>
          <w:lang w:val="en-US"/>
        </w:rPr>
        <w:t>Regulation</w:t>
      </w:r>
      <w:r w:rsidR="00DE2602" w:rsidRPr="00DE2602">
        <w:rPr>
          <w:rFonts w:ascii="Times New Roman" w:hAnsi="Times New Roman" w:cs="Times New Roman"/>
          <w:sz w:val="24"/>
          <w:szCs w:val="24"/>
        </w:rPr>
        <w:t xml:space="preserve"> – </w:t>
      </w:r>
      <w:r w:rsidR="00DE260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DE2602" w:rsidRPr="00DE2602">
        <w:rPr>
          <w:rFonts w:ascii="Times New Roman" w:hAnsi="Times New Roman" w:cs="Times New Roman"/>
          <w:sz w:val="24"/>
          <w:szCs w:val="24"/>
        </w:rPr>
        <w:t xml:space="preserve"> 1</w:t>
      </w:r>
      <w:r w:rsidR="00DE2602">
        <w:rPr>
          <w:rFonts w:ascii="Times New Roman" w:hAnsi="Times New Roman" w:cs="Times New Roman"/>
          <w:sz w:val="24"/>
          <w:szCs w:val="24"/>
        </w:rPr>
        <w:t xml:space="preserve">), </w:t>
      </w:r>
      <w:r w:rsidR="00B61765" w:rsidRPr="00B73648">
        <w:rPr>
          <w:rFonts w:ascii="Times New Roman" w:hAnsi="Times New Roman" w:cs="Times New Roman"/>
          <w:sz w:val="24"/>
          <w:szCs w:val="24"/>
        </w:rPr>
        <w:t>и руководствуясь</w:t>
      </w:r>
      <w:r w:rsidR="00DE260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B61765">
        <w:rPr>
          <w:rFonts w:ascii="Times New Roman" w:hAnsi="Times New Roman" w:cs="Times New Roman"/>
          <w:sz w:val="24"/>
          <w:szCs w:val="24"/>
        </w:rPr>
        <w:t>ом</w:t>
      </w:r>
      <w:r w:rsidR="00DE2602">
        <w:rPr>
          <w:rFonts w:ascii="Times New Roman" w:hAnsi="Times New Roman" w:cs="Times New Roman"/>
          <w:sz w:val="24"/>
          <w:szCs w:val="24"/>
        </w:rPr>
        <w:t xml:space="preserve"> чемпионата Республики Беларусь по баскетболу среди мужских и женских команд</w:t>
      </w:r>
      <w:r w:rsidRPr="00245469">
        <w:rPr>
          <w:rFonts w:ascii="Times New Roman" w:hAnsi="Times New Roman" w:cs="Times New Roman"/>
          <w:sz w:val="24"/>
          <w:szCs w:val="24"/>
        </w:rPr>
        <w:t>:</w:t>
      </w:r>
    </w:p>
    <w:p w14:paraId="33EDE803" w14:textId="77777777" w:rsidR="005B389D" w:rsidRPr="00245469" w:rsidRDefault="005B389D" w:rsidP="002454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EA9860" w14:textId="77777777" w:rsidR="005B389D" w:rsidRPr="00245469" w:rsidRDefault="008F5F4C" w:rsidP="002454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469">
        <w:rPr>
          <w:rFonts w:ascii="Times New Roman" w:hAnsi="Times New Roman" w:cs="Times New Roman"/>
          <w:sz w:val="24"/>
          <w:szCs w:val="24"/>
        </w:rPr>
        <w:t xml:space="preserve">1. </w:t>
      </w:r>
      <w:r w:rsidR="00A76B44" w:rsidRPr="00245469">
        <w:rPr>
          <w:rFonts w:ascii="Times New Roman" w:hAnsi="Times New Roman" w:cs="Times New Roman"/>
          <w:sz w:val="24"/>
          <w:szCs w:val="24"/>
        </w:rPr>
        <w:t>Обязуюсь н</w:t>
      </w:r>
      <w:r w:rsidR="005B389D" w:rsidRPr="00245469">
        <w:rPr>
          <w:rFonts w:ascii="Times New Roman" w:hAnsi="Times New Roman" w:cs="Times New Roman"/>
          <w:sz w:val="24"/>
          <w:szCs w:val="24"/>
        </w:rPr>
        <w:t xml:space="preserve">е принимать участие в азартных играх в букмекерских конторах и тотализаторах путем заключения пари на </w:t>
      </w:r>
      <w:r w:rsidR="00A92691">
        <w:rPr>
          <w:rFonts w:ascii="Times New Roman" w:hAnsi="Times New Roman" w:cs="Times New Roman"/>
          <w:sz w:val="24"/>
          <w:szCs w:val="24"/>
        </w:rPr>
        <w:t xml:space="preserve">матчи Чемпионата </w:t>
      </w:r>
      <w:r w:rsidR="00A76B44" w:rsidRPr="00245469">
        <w:rPr>
          <w:rFonts w:ascii="Times New Roman" w:hAnsi="Times New Roman" w:cs="Times New Roman"/>
          <w:sz w:val="24"/>
          <w:szCs w:val="24"/>
        </w:rPr>
        <w:t>и не оказывать противоправное влияние на результаты матчей Чемпионата и Чемпионат в целом.</w:t>
      </w:r>
    </w:p>
    <w:p w14:paraId="6AE47A2E" w14:textId="77777777" w:rsidR="00A76B44" w:rsidRPr="00245469" w:rsidRDefault="00A76B44" w:rsidP="002454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3038B6" w14:textId="77777777" w:rsidR="00847461" w:rsidRDefault="00847461" w:rsidP="002454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469">
        <w:rPr>
          <w:rFonts w:ascii="Times New Roman" w:hAnsi="Times New Roman" w:cs="Times New Roman"/>
          <w:sz w:val="24"/>
          <w:szCs w:val="24"/>
        </w:rPr>
        <w:t>2. Мне известно, что Регламентом Чемпионата установлен запрет на противоправное влияние на результаты матчей Чемпионата, а также</w:t>
      </w:r>
      <w:r w:rsidR="00A76B44" w:rsidRPr="00245469">
        <w:rPr>
          <w:rFonts w:ascii="Times New Roman" w:hAnsi="Times New Roman" w:cs="Times New Roman"/>
          <w:sz w:val="24"/>
          <w:szCs w:val="24"/>
        </w:rPr>
        <w:t xml:space="preserve"> запрет на</w:t>
      </w:r>
      <w:r w:rsidRPr="00245469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A76B44" w:rsidRPr="00245469">
        <w:rPr>
          <w:rFonts w:ascii="Times New Roman" w:hAnsi="Times New Roman" w:cs="Times New Roman"/>
          <w:sz w:val="24"/>
          <w:szCs w:val="24"/>
        </w:rPr>
        <w:t>и</w:t>
      </w:r>
      <w:r w:rsidRPr="00245469">
        <w:rPr>
          <w:rFonts w:ascii="Times New Roman" w:hAnsi="Times New Roman" w:cs="Times New Roman"/>
          <w:sz w:val="24"/>
          <w:szCs w:val="24"/>
        </w:rPr>
        <w:t>гроков</w:t>
      </w:r>
      <w:r w:rsidR="00A76B44" w:rsidRPr="00245469">
        <w:rPr>
          <w:rFonts w:ascii="Times New Roman" w:hAnsi="Times New Roman" w:cs="Times New Roman"/>
          <w:sz w:val="24"/>
          <w:szCs w:val="24"/>
        </w:rPr>
        <w:t>, с</w:t>
      </w:r>
      <w:r w:rsidRPr="00245469">
        <w:rPr>
          <w:rFonts w:ascii="Times New Roman" w:hAnsi="Times New Roman" w:cs="Times New Roman"/>
          <w:sz w:val="24"/>
          <w:szCs w:val="24"/>
        </w:rPr>
        <w:t xml:space="preserve">удей, </w:t>
      </w:r>
      <w:r w:rsidR="00A76B44" w:rsidRPr="00245469">
        <w:rPr>
          <w:rFonts w:ascii="Times New Roman" w:hAnsi="Times New Roman" w:cs="Times New Roman"/>
          <w:sz w:val="24"/>
          <w:szCs w:val="24"/>
        </w:rPr>
        <w:t>т</w:t>
      </w:r>
      <w:r w:rsidRPr="00245469">
        <w:rPr>
          <w:rFonts w:ascii="Times New Roman" w:hAnsi="Times New Roman" w:cs="Times New Roman"/>
          <w:sz w:val="24"/>
          <w:szCs w:val="24"/>
        </w:rPr>
        <w:t xml:space="preserve">ренеров Чемпионата в азартных играх в букмекерских конторах и тотализаторах путем заключения пари на результаты </w:t>
      </w:r>
      <w:r w:rsidR="00423DAF">
        <w:rPr>
          <w:rFonts w:ascii="Times New Roman" w:hAnsi="Times New Roman" w:cs="Times New Roman"/>
          <w:sz w:val="24"/>
          <w:szCs w:val="24"/>
        </w:rPr>
        <w:t>м</w:t>
      </w:r>
      <w:r w:rsidRPr="00245469">
        <w:rPr>
          <w:rFonts w:ascii="Times New Roman" w:hAnsi="Times New Roman" w:cs="Times New Roman"/>
          <w:sz w:val="24"/>
          <w:szCs w:val="24"/>
        </w:rPr>
        <w:t>атчей Чемпионата.</w:t>
      </w:r>
    </w:p>
    <w:p w14:paraId="06FC7DA8" w14:textId="77777777" w:rsidR="00B21521" w:rsidRDefault="00B21521" w:rsidP="002454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6D39D9" w14:textId="77777777" w:rsidR="00B21521" w:rsidRPr="00423DAF" w:rsidRDefault="00B21521" w:rsidP="00423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521">
        <w:rPr>
          <w:rFonts w:ascii="Times New Roman" w:hAnsi="Times New Roman" w:cs="Times New Roman"/>
          <w:sz w:val="24"/>
          <w:szCs w:val="24"/>
        </w:rPr>
        <w:t>3. Мне известно, что Регламентом Чемпионата установлены санкции за действия, указанные в п.2 настоящего Обязательства</w:t>
      </w:r>
      <w:r w:rsidR="006D58D1">
        <w:rPr>
          <w:rFonts w:ascii="Times New Roman" w:hAnsi="Times New Roman" w:cs="Times New Roman"/>
          <w:sz w:val="24"/>
          <w:szCs w:val="24"/>
        </w:rPr>
        <w:t>,</w:t>
      </w:r>
      <w:r w:rsidRPr="00B21521">
        <w:rPr>
          <w:rFonts w:ascii="Times New Roman" w:hAnsi="Times New Roman" w:cs="Times New Roman"/>
          <w:sz w:val="24"/>
          <w:szCs w:val="24"/>
        </w:rPr>
        <w:t xml:space="preserve"> в виде </w:t>
      </w:r>
      <w:r w:rsidR="00B0721E">
        <w:rPr>
          <w:rFonts w:ascii="Times New Roman" w:hAnsi="Times New Roman" w:cs="Times New Roman"/>
          <w:sz w:val="24"/>
          <w:szCs w:val="24"/>
        </w:rPr>
        <w:t>дисквалификации</w:t>
      </w:r>
      <w:r w:rsidR="006D58D1">
        <w:rPr>
          <w:rFonts w:ascii="Times New Roman" w:hAnsi="Times New Roman" w:cs="Times New Roman"/>
          <w:sz w:val="24"/>
          <w:szCs w:val="24"/>
        </w:rPr>
        <w:t xml:space="preserve"> на определенный срок</w:t>
      </w:r>
      <w:r w:rsidR="00B0721E">
        <w:rPr>
          <w:rFonts w:ascii="Times New Roman" w:hAnsi="Times New Roman" w:cs="Times New Roman"/>
          <w:sz w:val="24"/>
          <w:szCs w:val="24"/>
        </w:rPr>
        <w:t xml:space="preserve"> </w:t>
      </w:r>
      <w:r w:rsidRPr="00B21521">
        <w:rPr>
          <w:rFonts w:ascii="Times New Roman" w:hAnsi="Times New Roman" w:cs="Times New Roman"/>
          <w:sz w:val="24"/>
          <w:szCs w:val="24"/>
        </w:rPr>
        <w:t>с отстранением от участия в любых соревнованиях под эгидой ФИБА и ОО «БФБ».</w:t>
      </w:r>
    </w:p>
    <w:p w14:paraId="3C510CEE" w14:textId="77777777" w:rsidR="00423DAF" w:rsidRDefault="00423DAF" w:rsidP="00423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69CACD" w14:textId="77777777" w:rsidR="001A7B98" w:rsidRDefault="001A7B98" w:rsidP="00602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5C0C3" w14:textId="77777777" w:rsidR="00423DAF" w:rsidRDefault="00423DAF" w:rsidP="00602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0CBB5" w14:textId="77777777" w:rsidR="00423DAF" w:rsidRPr="00117E84" w:rsidRDefault="00423DAF" w:rsidP="00602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3DAEA" w14:textId="77777777" w:rsidR="00602076" w:rsidRPr="00117E84" w:rsidRDefault="00602076" w:rsidP="00602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1F5BC" w14:textId="048EC95A" w:rsidR="0084405E" w:rsidRPr="00117E84" w:rsidRDefault="00E518DB" w:rsidP="00602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E84">
        <w:rPr>
          <w:rFonts w:ascii="Times New Roman" w:hAnsi="Times New Roman" w:cs="Times New Roman"/>
          <w:sz w:val="24"/>
          <w:szCs w:val="24"/>
        </w:rPr>
        <w:t>«</w:t>
      </w:r>
      <w:r w:rsidR="008F5F4C" w:rsidRPr="00117E84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8F5F4C" w:rsidRPr="00117E84">
        <w:rPr>
          <w:rFonts w:ascii="Times New Roman" w:hAnsi="Times New Roman" w:cs="Times New Roman"/>
          <w:sz w:val="24"/>
          <w:szCs w:val="24"/>
        </w:rPr>
        <w:t>_</w:t>
      </w:r>
      <w:r w:rsidRPr="00117E84">
        <w:rPr>
          <w:rFonts w:ascii="Times New Roman" w:hAnsi="Times New Roman" w:cs="Times New Roman"/>
          <w:sz w:val="24"/>
          <w:szCs w:val="24"/>
        </w:rPr>
        <w:t>»</w:t>
      </w:r>
      <w:r w:rsidR="008F5F4C" w:rsidRPr="00117E8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8F5F4C" w:rsidRPr="00117E84">
        <w:rPr>
          <w:rFonts w:ascii="Times New Roman" w:hAnsi="Times New Roman" w:cs="Times New Roman"/>
          <w:sz w:val="24"/>
          <w:szCs w:val="24"/>
        </w:rPr>
        <w:t>________________</w:t>
      </w:r>
      <w:r w:rsidR="004633C0">
        <w:rPr>
          <w:rFonts w:ascii="Times New Roman" w:hAnsi="Times New Roman" w:cs="Times New Roman"/>
          <w:sz w:val="24"/>
          <w:szCs w:val="24"/>
          <w:lang w:val="en-US"/>
        </w:rPr>
        <w:t>20__</w:t>
      </w:r>
      <w:r w:rsidR="0028412C">
        <w:rPr>
          <w:rFonts w:ascii="Times New Roman" w:hAnsi="Times New Roman" w:cs="Times New Roman"/>
          <w:sz w:val="24"/>
          <w:szCs w:val="24"/>
        </w:rPr>
        <w:t xml:space="preserve"> </w:t>
      </w:r>
      <w:r w:rsidR="008F5F4C" w:rsidRPr="00117E84">
        <w:rPr>
          <w:rFonts w:ascii="Times New Roman" w:hAnsi="Times New Roman" w:cs="Times New Roman"/>
          <w:sz w:val="24"/>
          <w:szCs w:val="24"/>
        </w:rPr>
        <w:t xml:space="preserve">г. </w:t>
      </w:r>
      <w:r w:rsidR="00602076" w:rsidRPr="00117E84">
        <w:rPr>
          <w:rFonts w:ascii="Times New Roman" w:hAnsi="Times New Roman" w:cs="Times New Roman"/>
          <w:sz w:val="24"/>
          <w:szCs w:val="24"/>
        </w:rPr>
        <w:t xml:space="preserve">                    __</w:t>
      </w:r>
      <w:r w:rsidR="008F5F4C" w:rsidRPr="00117E8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72CD0602" w14:textId="77777777" w:rsidR="00602076" w:rsidRPr="00250311" w:rsidRDefault="00423DAF" w:rsidP="00423DAF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50311">
        <w:rPr>
          <w:rFonts w:ascii="Times New Roman" w:hAnsi="Times New Roman" w:cs="Times New Roman"/>
          <w:sz w:val="24"/>
          <w:szCs w:val="24"/>
        </w:rPr>
        <w:t>(подпись)</w:t>
      </w:r>
      <w:r w:rsidR="00602076" w:rsidRPr="002503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3E6C7D54" w14:textId="77777777" w:rsidR="005B389D" w:rsidRDefault="005B389D" w:rsidP="00602076">
      <w:pPr>
        <w:spacing w:after="0" w:line="240" w:lineRule="auto"/>
        <w:jc w:val="both"/>
        <w:rPr>
          <w:rFonts w:ascii="Garamond" w:hAnsi="Garamond" w:cstheme="minorHAnsi"/>
          <w:sz w:val="20"/>
          <w:szCs w:val="20"/>
        </w:rPr>
      </w:pPr>
    </w:p>
    <w:sectPr w:rsidR="005B389D" w:rsidSect="00CE6F18">
      <w:pgSz w:w="11906" w:h="16838"/>
      <w:pgMar w:top="1135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05E"/>
    <w:rsid w:val="00061D54"/>
    <w:rsid w:val="00117E84"/>
    <w:rsid w:val="001457FA"/>
    <w:rsid w:val="001A7B98"/>
    <w:rsid w:val="00245469"/>
    <w:rsid w:val="00250311"/>
    <w:rsid w:val="00265E4F"/>
    <w:rsid w:val="00283B4F"/>
    <w:rsid w:val="0028412C"/>
    <w:rsid w:val="003340AD"/>
    <w:rsid w:val="00423DAF"/>
    <w:rsid w:val="004633C0"/>
    <w:rsid w:val="00583CAF"/>
    <w:rsid w:val="00590562"/>
    <w:rsid w:val="005B389D"/>
    <w:rsid w:val="00600CE1"/>
    <w:rsid w:val="00602076"/>
    <w:rsid w:val="00626E13"/>
    <w:rsid w:val="00694158"/>
    <w:rsid w:val="006D58D1"/>
    <w:rsid w:val="006E57FD"/>
    <w:rsid w:val="00720251"/>
    <w:rsid w:val="00726F5A"/>
    <w:rsid w:val="00751F96"/>
    <w:rsid w:val="007B578E"/>
    <w:rsid w:val="007D572B"/>
    <w:rsid w:val="0084405E"/>
    <w:rsid w:val="00847461"/>
    <w:rsid w:val="008507F3"/>
    <w:rsid w:val="00860ADD"/>
    <w:rsid w:val="008F5F4C"/>
    <w:rsid w:val="0090750D"/>
    <w:rsid w:val="00914A80"/>
    <w:rsid w:val="00954750"/>
    <w:rsid w:val="009E3CE1"/>
    <w:rsid w:val="009F7C23"/>
    <w:rsid w:val="00A32DB8"/>
    <w:rsid w:val="00A40E0D"/>
    <w:rsid w:val="00A43A01"/>
    <w:rsid w:val="00A57807"/>
    <w:rsid w:val="00A76B44"/>
    <w:rsid w:val="00A92691"/>
    <w:rsid w:val="00AF103A"/>
    <w:rsid w:val="00B0721E"/>
    <w:rsid w:val="00B21521"/>
    <w:rsid w:val="00B61765"/>
    <w:rsid w:val="00B73648"/>
    <w:rsid w:val="00B83A21"/>
    <w:rsid w:val="00B92B87"/>
    <w:rsid w:val="00BA47DA"/>
    <w:rsid w:val="00C24DBE"/>
    <w:rsid w:val="00C478EC"/>
    <w:rsid w:val="00C568D9"/>
    <w:rsid w:val="00CE6F18"/>
    <w:rsid w:val="00D00270"/>
    <w:rsid w:val="00D32385"/>
    <w:rsid w:val="00DE2602"/>
    <w:rsid w:val="00E10762"/>
    <w:rsid w:val="00E418F9"/>
    <w:rsid w:val="00E518DB"/>
    <w:rsid w:val="00E923B1"/>
    <w:rsid w:val="00EB4E71"/>
    <w:rsid w:val="00EB62BD"/>
    <w:rsid w:val="00F474F7"/>
    <w:rsid w:val="00FF1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A904"/>
  <w15:docId w15:val="{48B09F98-00F7-475A-94CB-C5ED8568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4405E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84405E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F1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1AB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21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7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2019-11-27T12:10:00Z</cp:lastPrinted>
  <dcterms:created xsi:type="dcterms:W3CDTF">2019-11-27T12:05:00Z</dcterms:created>
  <dcterms:modified xsi:type="dcterms:W3CDTF">2024-08-26T11:00:00Z</dcterms:modified>
</cp:coreProperties>
</file>